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01177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1177A">
        <w:rPr>
          <w:rFonts w:hAnsi="ＭＳ ゴシック" w:hint="eastAsia"/>
          <w:sz w:val="28"/>
          <w:szCs w:val="28"/>
        </w:rPr>
        <w:t>治験終了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Pr="0001177A">
        <w:rPr>
          <w:rFonts w:hAnsi="ＭＳ ゴシック" w:hint="eastAsia"/>
          <w:sz w:val="28"/>
          <w:szCs w:val="28"/>
        </w:rPr>
        <w:t>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3F6533" w:rsidRDefault="003F6533" w:rsidP="003F6533">
      <w:pPr>
        <w:autoSpaceDE w:val="0"/>
        <w:autoSpaceDN w:val="0"/>
        <w:spacing w:beforeLines="30" w:before="105" w:line="240" w:lineRule="exact"/>
        <w:ind w:leftChars="100" w:left="230"/>
        <w:rPr>
          <w:rFonts w:ascii="ＭＳ 明朝" w:hAnsi="ＭＳ 明朝" w:hint="eastAsia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3F6533" w:rsidP="003F6533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2C4578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6354BD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D9280E">
        <w:rPr>
          <w:rFonts w:hAnsi="ＭＳ ゴシック" w:hint="eastAsia"/>
          <w:sz w:val="21"/>
        </w:rPr>
        <w:t xml:space="preserve">　　</w:t>
      </w:r>
      <w:r w:rsidR="002C4578">
        <w:rPr>
          <w:rFonts w:hAnsi="ＭＳ ゴシック" w:hint="eastAsia"/>
          <w:sz w:val="21"/>
        </w:rPr>
        <w:t xml:space="preserve">　</w:t>
      </w:r>
      <w:r w:rsidR="00920C46">
        <w:rPr>
          <w:rFonts w:hAnsi="ＭＳ ゴシック" w:hint="eastAsia"/>
          <w:sz w:val="21"/>
        </w:rPr>
        <w:t xml:space="preserve">　　　　　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720BE5" w:rsidRPr="006F5BF9" w:rsidTr="00720BE5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BE5" w:rsidRPr="00580107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20BE5" w:rsidRPr="000E13C6" w:rsidTr="00720B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:rsidTr="00720BE5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40C" w:rsidRPr="002527A8" w:rsidRDefault="0060040C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40C" w:rsidRPr="002527A8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同意取得例数</w:t>
            </w:r>
            <w:r w:rsidR="00EC659D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:rsidR="0060040C" w:rsidRPr="002527A8" w:rsidRDefault="00847943" w:rsidP="001F08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実施例数　　　　　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</w:tc>
      </w:tr>
      <w:tr w:rsidR="0060040C" w:rsidRPr="00A45AF4" w:rsidTr="00720BE5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40C" w:rsidRPr="002527A8" w:rsidRDefault="006968A4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040C" w:rsidRPr="002527A8" w:rsidRDefault="00EC659D" w:rsidP="00D652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="006D0473">
              <w:rPr>
                <w:rFonts w:hAnsi="ＭＳ ゴシック" w:hint="eastAsia"/>
                <w:sz w:val="20"/>
                <w:szCs w:val="20"/>
              </w:rPr>
              <w:t>西暦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0040C" w:rsidRPr="00A45AF4" w:rsidTr="00720B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23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3681" w:rsidRDefault="0060040C" w:rsidP="0055103F">
            <w:pPr>
              <w:autoSpaceDE w:val="0"/>
              <w:autoSpaceDN w:val="0"/>
              <w:snapToGrid w:val="0"/>
              <w:ind w:rightChars="-50" w:right="-115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治験結果の概要等</w:t>
            </w:r>
          </w:p>
          <w:p w:rsidR="003C3681" w:rsidRDefault="003C3681" w:rsidP="0055103F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  <w:p w:rsidR="00D65244" w:rsidRPr="002527A8" w:rsidRDefault="00D65244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0040C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GCP遵守状況</w:t>
            </w: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Default="00A412B8" w:rsidP="00F82F0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412B8" w:rsidRPr="002527A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431463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</w:p>
    <w:p w:rsidR="007150FA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</w:t>
      </w:r>
      <w:r w:rsidR="00606D5E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年　　月　　日</w:t>
      </w:r>
    </w:p>
    <w:p w:rsidR="003F6533" w:rsidRDefault="00431463" w:rsidP="003F6533">
      <w:pPr>
        <w:autoSpaceDE w:val="0"/>
        <w:autoSpaceDN w:val="0"/>
        <w:spacing w:line="300" w:lineRule="exact"/>
        <w:ind w:left="228" w:hangingChars="104" w:hanging="228"/>
        <w:rPr>
          <w:rFonts w:ascii="ＭＳ 明朝" w:hAnsi="ＭＳ 明朝" w:hint="eastAsia"/>
          <w:sz w:val="20"/>
          <w:szCs w:val="20"/>
        </w:rPr>
      </w:pPr>
      <w:r w:rsidRPr="00A10A5B">
        <w:rPr>
          <w:rFonts w:hAnsi="ＭＳ ゴシック" w:hint="eastAsia"/>
          <w:sz w:val="21"/>
          <w:u w:val="single"/>
        </w:rPr>
        <w:t>治験審査委員会</w:t>
      </w:r>
      <w:r>
        <w:rPr>
          <w:rFonts w:hAnsi="ＭＳ ゴシック" w:hint="eastAsia"/>
          <w:sz w:val="21"/>
        </w:rPr>
        <w:t xml:space="preserve">　</w:t>
      </w:r>
      <w:r w:rsidR="003F6533" w:rsidRPr="00D1142B">
        <w:rPr>
          <w:rFonts w:hAnsi="ＭＳ ゴシック" w:hint="eastAsia"/>
          <w:sz w:val="20"/>
          <w:szCs w:val="20"/>
        </w:rPr>
        <w:t>社会福祉法人</w:t>
      </w:r>
      <w:r w:rsidR="003F6533" w:rsidRPr="0035526F">
        <w:rPr>
          <w:rFonts w:ascii="ＭＳ 明朝" w:hAnsi="ＭＳ 明朝"/>
        </w:rPr>
        <w:fldChar w:fldCharType="begin"/>
      </w:r>
      <w:r w:rsidR="003F6533" w:rsidRPr="0035526F">
        <w:rPr>
          <w:rFonts w:ascii="ＭＳ 明朝" w:hAnsi="ＭＳ 明朝" w:hint="eastAsia"/>
        </w:rPr>
        <w:instrText>eq \o(\s\up 6(</w:instrText>
      </w:r>
      <w:r w:rsidR="003F6533" w:rsidRPr="0035526F">
        <w:rPr>
          <w:rFonts w:ascii="ＭＳ 明朝" w:hAnsi="ＭＳ 明朝" w:hint="eastAsia"/>
          <w:sz w:val="12"/>
        </w:rPr>
        <w:instrText>恩賜</w:instrText>
      </w:r>
      <w:r w:rsidR="003F6533" w:rsidRPr="0035526F">
        <w:rPr>
          <w:rFonts w:ascii="ＭＳ 明朝" w:hAnsi="ＭＳ 明朝" w:hint="eastAsia"/>
        </w:rPr>
        <w:instrText>),\s\do 2(</w:instrText>
      </w:r>
      <w:r w:rsidR="003F6533" w:rsidRPr="0035526F">
        <w:rPr>
          <w:rFonts w:ascii="ＭＳ 明朝" w:hAnsi="ＭＳ 明朝" w:hint="eastAsia"/>
          <w:sz w:val="12"/>
        </w:rPr>
        <w:instrText>財団</w:instrText>
      </w:r>
      <w:r w:rsidR="003F6533" w:rsidRPr="0035526F">
        <w:rPr>
          <w:rFonts w:ascii="ＭＳ 明朝" w:hAnsi="ＭＳ 明朝" w:hint="eastAsia"/>
        </w:rPr>
        <w:instrText>))</w:instrText>
      </w:r>
      <w:r w:rsidR="003F6533" w:rsidRPr="0035526F">
        <w:rPr>
          <w:rFonts w:ascii="ＭＳ 明朝" w:hAnsi="ＭＳ 明朝"/>
        </w:rPr>
        <w:fldChar w:fldCharType="end"/>
      </w:r>
      <w:r w:rsidR="003F6533"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431463" w:rsidRDefault="003F6533" w:rsidP="003F6533">
      <w:pPr>
        <w:widowControl/>
        <w:snapToGrid w:val="0"/>
        <w:ind w:firstLineChars="850" w:firstLine="1782"/>
        <w:jc w:val="left"/>
        <w:rPr>
          <w:rFonts w:hAnsi="ＭＳ ゴシック" w:hint="eastAsia"/>
          <w:sz w:val="21"/>
        </w:rPr>
      </w:pPr>
      <w:r w:rsidRPr="00264A2F">
        <w:rPr>
          <w:rFonts w:hAnsi="ＭＳ ゴシック" w:hint="eastAsia"/>
          <w:sz w:val="20"/>
          <w:szCs w:val="20"/>
        </w:rPr>
        <w:t>埼玉県済生会川口総合病院治験審査委員会　委員長</w:t>
      </w:r>
      <w:r>
        <w:rPr>
          <w:rFonts w:hAnsi="ＭＳ ゴシック" w:hint="eastAsia"/>
          <w:sz w:val="21"/>
        </w:rPr>
        <w:t xml:space="preserve">　</w:t>
      </w:r>
      <w:r w:rsidR="00431463">
        <w:rPr>
          <w:rFonts w:hAnsi="ＭＳ ゴシック" w:hint="eastAsia"/>
          <w:sz w:val="21"/>
        </w:rPr>
        <w:t>殿</w:t>
      </w:r>
    </w:p>
    <w:p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治験依頼者</w:t>
      </w:r>
      <w:r>
        <w:rPr>
          <w:rFonts w:hAnsi="ＭＳ ゴシック" w:hint="eastAsia"/>
          <w:sz w:val="21"/>
        </w:rPr>
        <w:t xml:space="preserve">　　　（名称）　　　　　　　　　　殿</w:t>
      </w:r>
    </w:p>
    <w:p w:rsidR="00431463" w:rsidRDefault="00431463" w:rsidP="003F6533">
      <w:pPr>
        <w:widowControl/>
        <w:snapToGrid w:val="0"/>
        <w:spacing w:line="240" w:lineRule="exact"/>
        <w:jc w:val="left"/>
        <w:rPr>
          <w:rFonts w:hAnsi="ＭＳ ゴシック" w:hint="eastAsia"/>
          <w:sz w:val="21"/>
        </w:rPr>
      </w:pPr>
    </w:p>
    <w:p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上記治験について以上のとおり通知いたします。</w:t>
      </w:r>
    </w:p>
    <w:p w:rsidR="00431463" w:rsidRDefault="00431463" w:rsidP="003F6533">
      <w:pPr>
        <w:widowControl/>
        <w:snapToGrid w:val="0"/>
        <w:spacing w:line="240" w:lineRule="exact"/>
        <w:jc w:val="left"/>
        <w:rPr>
          <w:rFonts w:hAnsi="ＭＳ ゴシック" w:hint="eastAsia"/>
          <w:sz w:val="21"/>
        </w:rPr>
      </w:pPr>
      <w:bookmarkStart w:id="0" w:name="_GoBack"/>
      <w:bookmarkEnd w:id="0"/>
    </w:p>
    <w:p w:rsidR="003D7E2A" w:rsidRDefault="005827B2" w:rsidP="005827B2">
      <w:pPr>
        <w:widowControl/>
        <w:tabs>
          <w:tab w:val="left" w:pos="5670"/>
        </w:tabs>
        <w:snapToGrid w:val="0"/>
        <w:ind w:right="1540"/>
        <w:jc w:val="left"/>
        <w:rPr>
          <w:rFonts w:hAnsi="ＭＳ ゴシック" w:hint="eastAsia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="00431463" w:rsidRPr="003541E5">
        <w:rPr>
          <w:rFonts w:hAnsi="ＭＳ ゴシック" w:hint="eastAsia"/>
          <w:sz w:val="21"/>
          <w:u w:val="single"/>
        </w:rPr>
        <w:t>実施医療機関の長</w:t>
      </w:r>
    </w:p>
    <w:p w:rsidR="003F6533" w:rsidRDefault="003F6533" w:rsidP="003F6533">
      <w:pPr>
        <w:autoSpaceDE w:val="0"/>
        <w:autoSpaceDN w:val="0"/>
        <w:spacing w:beforeLines="30" w:before="105" w:line="240" w:lineRule="exact"/>
        <w:ind w:firstLineChars="2750" w:firstLine="5764"/>
        <w:rPr>
          <w:rFonts w:ascii="ＭＳ 明朝" w:hAnsi="ＭＳ 明朝" w:hint="eastAsia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431463" w:rsidRPr="00F02B7B" w:rsidRDefault="003F6533" w:rsidP="003F6533">
      <w:pPr>
        <w:widowControl/>
        <w:snapToGrid w:val="0"/>
        <w:ind w:right="1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0"/>
          <w:szCs w:val="20"/>
        </w:rPr>
        <w:t xml:space="preserve">　　</w:t>
      </w: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>院長</w:t>
      </w:r>
    </w:p>
    <w:sectPr w:rsidR="00431463" w:rsidRPr="00F02B7B" w:rsidSect="009E701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E7" w:rsidRDefault="002F59E7" w:rsidP="00F53930">
      <w:r>
        <w:separator/>
      </w:r>
    </w:p>
  </w:endnote>
  <w:endnote w:type="continuationSeparator" w:id="0">
    <w:p w:rsidR="002F59E7" w:rsidRDefault="002F59E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D8" w:rsidRDefault="00132CD8" w:rsidP="0045588E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注）（長≠責）：本書式は治験責任医師が作成し、実施医療機関の長に提出する。実施医療機関の長は</w:t>
    </w:r>
    <w:r w:rsidR="00EE6DC4">
      <w:rPr>
        <w:rFonts w:hint="eastAsia"/>
        <w:sz w:val="20"/>
        <w:szCs w:val="20"/>
      </w:rPr>
      <w:t>書式下部に</w:t>
    </w:r>
    <w:r>
      <w:rPr>
        <w:rFonts w:hint="eastAsia"/>
        <w:sz w:val="20"/>
        <w:szCs w:val="20"/>
      </w:rPr>
      <w:t>通知日</w:t>
    </w:r>
    <w:r w:rsidR="00EE6DC4" w:rsidRPr="00EB7DE8">
      <w:rPr>
        <w:rFonts w:hint="eastAsia"/>
        <w:sz w:val="20"/>
        <w:szCs w:val="20"/>
      </w:rPr>
      <w:t>及び実施医療機関の長欄</w:t>
    </w:r>
    <w:r w:rsidRPr="00EB7DE8">
      <w:rPr>
        <w:rFonts w:hint="eastAsia"/>
        <w:sz w:val="20"/>
        <w:szCs w:val="20"/>
      </w:rPr>
      <w:t>を</w:t>
    </w:r>
    <w:r>
      <w:rPr>
        <w:rFonts w:hint="eastAsia"/>
        <w:sz w:val="20"/>
        <w:szCs w:val="20"/>
      </w:rPr>
      <w:t>記載し</w:t>
    </w:r>
    <w:r w:rsidR="00AB6F60">
      <w:rPr>
        <w:rFonts w:hint="eastAsia"/>
        <w:sz w:val="20"/>
        <w:szCs w:val="20"/>
      </w:rPr>
      <w:t>、</w:t>
    </w:r>
    <w:r>
      <w:rPr>
        <w:rFonts w:hint="eastAsia"/>
        <w:sz w:val="20"/>
        <w:szCs w:val="20"/>
      </w:rPr>
      <w:t>治験審査委員会及び治験依頼者に提出する。</w:t>
    </w:r>
  </w:p>
  <w:p w:rsidR="00132CD8" w:rsidRPr="0045588E" w:rsidRDefault="00132CD8" w:rsidP="005827B2">
    <w:pPr>
      <w:pStyle w:val="a5"/>
      <w:ind w:leftChars="91" w:left="426" w:hangingChars="113" w:hanging="226"/>
      <w:rPr>
        <w:sz w:val="20"/>
        <w:szCs w:val="20"/>
      </w:rPr>
    </w:pPr>
    <w:r>
      <w:rPr>
        <w:rFonts w:hint="eastAsia"/>
        <w:sz w:val="20"/>
        <w:szCs w:val="20"/>
      </w:rPr>
      <w:t>（長＝責）：本書式は治験責任医師（実施医療機関の長）が作成する。</w:t>
    </w:r>
    <w:r w:rsidR="00C40FF5">
      <w:rPr>
        <w:rFonts w:hint="eastAsia"/>
        <w:sz w:val="20"/>
        <w:szCs w:val="20"/>
      </w:rPr>
      <w:t>この場合、書式上部の治験責任医師欄及び実施医療機関の長欄ともに記載し、</w:t>
    </w:r>
    <w:r>
      <w:rPr>
        <w:rFonts w:hint="eastAsia"/>
        <w:sz w:val="20"/>
        <w:szCs w:val="20"/>
      </w:rPr>
      <w:t>書式下部</w:t>
    </w:r>
    <w:r w:rsidR="00EE6DC4">
      <w:rPr>
        <w:rFonts w:hint="eastAsia"/>
        <w:sz w:val="20"/>
        <w:szCs w:val="20"/>
      </w:rPr>
      <w:t>の通知日</w:t>
    </w:r>
    <w:r w:rsidR="00EE6DC4" w:rsidRPr="00EB7DE8">
      <w:rPr>
        <w:rFonts w:hint="eastAsia"/>
        <w:sz w:val="20"/>
        <w:szCs w:val="20"/>
      </w:rPr>
      <w:t>及び実施医療機関の長欄</w:t>
    </w:r>
    <w:r w:rsidRPr="00EB7DE8">
      <w:rPr>
        <w:rFonts w:hint="eastAsia"/>
        <w:sz w:val="20"/>
        <w:szCs w:val="20"/>
      </w:rPr>
      <w:t>を</w:t>
    </w:r>
    <w:r>
      <w:rPr>
        <w:rFonts w:hint="eastAsia"/>
        <w:sz w:val="20"/>
        <w:szCs w:val="20"/>
      </w:rPr>
      <w:t>記載し、治験審査委員会及び治験依頼者に提出する。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E7" w:rsidRDefault="002F59E7" w:rsidP="00F53930">
      <w:r>
        <w:separator/>
      </w:r>
    </w:p>
  </w:footnote>
  <w:footnote w:type="continuationSeparator" w:id="0">
    <w:p w:rsidR="002F59E7" w:rsidRDefault="002F59E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D8" w:rsidRDefault="00132C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132CD8" w:rsidRDefault="00132C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D8" w:rsidRDefault="00132C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1177A"/>
    <w:rsid w:val="00027FA0"/>
    <w:rsid w:val="000347DD"/>
    <w:rsid w:val="00043C3D"/>
    <w:rsid w:val="00052431"/>
    <w:rsid w:val="00093FF2"/>
    <w:rsid w:val="000A41BC"/>
    <w:rsid w:val="000A4C84"/>
    <w:rsid w:val="000B26CD"/>
    <w:rsid w:val="000C47D6"/>
    <w:rsid w:val="000D2B9B"/>
    <w:rsid w:val="000D49DF"/>
    <w:rsid w:val="000F1471"/>
    <w:rsid w:val="00117268"/>
    <w:rsid w:val="001222B6"/>
    <w:rsid w:val="00124A5B"/>
    <w:rsid w:val="00132CD8"/>
    <w:rsid w:val="00145543"/>
    <w:rsid w:val="00147EBA"/>
    <w:rsid w:val="00165D71"/>
    <w:rsid w:val="00166BDC"/>
    <w:rsid w:val="00177D4F"/>
    <w:rsid w:val="001836E4"/>
    <w:rsid w:val="001876A8"/>
    <w:rsid w:val="001D36E8"/>
    <w:rsid w:val="001F0834"/>
    <w:rsid w:val="001F12AC"/>
    <w:rsid w:val="0020362D"/>
    <w:rsid w:val="00216348"/>
    <w:rsid w:val="002176A3"/>
    <w:rsid w:val="00220463"/>
    <w:rsid w:val="00227425"/>
    <w:rsid w:val="002417D7"/>
    <w:rsid w:val="002527A8"/>
    <w:rsid w:val="0025662C"/>
    <w:rsid w:val="00257F2F"/>
    <w:rsid w:val="00270F8A"/>
    <w:rsid w:val="002768A1"/>
    <w:rsid w:val="00283AF2"/>
    <w:rsid w:val="002C4578"/>
    <w:rsid w:val="002D5649"/>
    <w:rsid w:val="002D66B2"/>
    <w:rsid w:val="002F1FA1"/>
    <w:rsid w:val="002F59E7"/>
    <w:rsid w:val="00315049"/>
    <w:rsid w:val="00315BF5"/>
    <w:rsid w:val="003222A3"/>
    <w:rsid w:val="00331B88"/>
    <w:rsid w:val="00333D9B"/>
    <w:rsid w:val="00342D0E"/>
    <w:rsid w:val="003541E5"/>
    <w:rsid w:val="00373F86"/>
    <w:rsid w:val="00376330"/>
    <w:rsid w:val="003A215F"/>
    <w:rsid w:val="003C3681"/>
    <w:rsid w:val="003D29ED"/>
    <w:rsid w:val="003D6C2B"/>
    <w:rsid w:val="003D7E2A"/>
    <w:rsid w:val="003F6533"/>
    <w:rsid w:val="004005D7"/>
    <w:rsid w:val="00410DBF"/>
    <w:rsid w:val="004128CB"/>
    <w:rsid w:val="004130EA"/>
    <w:rsid w:val="00413496"/>
    <w:rsid w:val="00420DEB"/>
    <w:rsid w:val="0042382B"/>
    <w:rsid w:val="00431463"/>
    <w:rsid w:val="0045588E"/>
    <w:rsid w:val="004850C6"/>
    <w:rsid w:val="004852F2"/>
    <w:rsid w:val="004A1DA2"/>
    <w:rsid w:val="004C27DA"/>
    <w:rsid w:val="004E4654"/>
    <w:rsid w:val="004E722F"/>
    <w:rsid w:val="004F32B0"/>
    <w:rsid w:val="004F719D"/>
    <w:rsid w:val="00517C79"/>
    <w:rsid w:val="0055103F"/>
    <w:rsid w:val="00563B9F"/>
    <w:rsid w:val="00572E73"/>
    <w:rsid w:val="005827B2"/>
    <w:rsid w:val="00594693"/>
    <w:rsid w:val="005B2303"/>
    <w:rsid w:val="005B5BB5"/>
    <w:rsid w:val="005B61AB"/>
    <w:rsid w:val="005B69E5"/>
    <w:rsid w:val="005B7B40"/>
    <w:rsid w:val="005C11A1"/>
    <w:rsid w:val="005C3E6C"/>
    <w:rsid w:val="005E264A"/>
    <w:rsid w:val="0060040C"/>
    <w:rsid w:val="00606D5E"/>
    <w:rsid w:val="00607A60"/>
    <w:rsid w:val="006122AF"/>
    <w:rsid w:val="006354BD"/>
    <w:rsid w:val="00640C46"/>
    <w:rsid w:val="006430D5"/>
    <w:rsid w:val="00674AF6"/>
    <w:rsid w:val="006968A4"/>
    <w:rsid w:val="006A41D0"/>
    <w:rsid w:val="006C4426"/>
    <w:rsid w:val="006D0473"/>
    <w:rsid w:val="007150FA"/>
    <w:rsid w:val="00720BE5"/>
    <w:rsid w:val="007212A3"/>
    <w:rsid w:val="00722DF5"/>
    <w:rsid w:val="007265BA"/>
    <w:rsid w:val="00726AED"/>
    <w:rsid w:val="00735FCB"/>
    <w:rsid w:val="00740E80"/>
    <w:rsid w:val="007429AF"/>
    <w:rsid w:val="00764137"/>
    <w:rsid w:val="00783934"/>
    <w:rsid w:val="00784342"/>
    <w:rsid w:val="00785913"/>
    <w:rsid w:val="007922D1"/>
    <w:rsid w:val="007A0DE5"/>
    <w:rsid w:val="007A4C47"/>
    <w:rsid w:val="007B4C6C"/>
    <w:rsid w:val="007B65E2"/>
    <w:rsid w:val="007C12E3"/>
    <w:rsid w:val="007C272C"/>
    <w:rsid w:val="007C6A05"/>
    <w:rsid w:val="007C7756"/>
    <w:rsid w:val="007D1DFA"/>
    <w:rsid w:val="007D3C45"/>
    <w:rsid w:val="007F5B9A"/>
    <w:rsid w:val="00813F70"/>
    <w:rsid w:val="00815CEC"/>
    <w:rsid w:val="008427DF"/>
    <w:rsid w:val="00847943"/>
    <w:rsid w:val="008608AB"/>
    <w:rsid w:val="00866922"/>
    <w:rsid w:val="0088187C"/>
    <w:rsid w:val="008819E7"/>
    <w:rsid w:val="008E6C36"/>
    <w:rsid w:val="00911719"/>
    <w:rsid w:val="00911CFF"/>
    <w:rsid w:val="00920C46"/>
    <w:rsid w:val="00932A67"/>
    <w:rsid w:val="00957CF0"/>
    <w:rsid w:val="00960403"/>
    <w:rsid w:val="00965141"/>
    <w:rsid w:val="009726BE"/>
    <w:rsid w:val="00984BC8"/>
    <w:rsid w:val="009A07DE"/>
    <w:rsid w:val="009B7959"/>
    <w:rsid w:val="009E701A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B183F"/>
    <w:rsid w:val="00AB6F60"/>
    <w:rsid w:val="00AC7F1F"/>
    <w:rsid w:val="00AE1014"/>
    <w:rsid w:val="00AF169C"/>
    <w:rsid w:val="00B0303B"/>
    <w:rsid w:val="00B54538"/>
    <w:rsid w:val="00B60377"/>
    <w:rsid w:val="00B7241E"/>
    <w:rsid w:val="00B73334"/>
    <w:rsid w:val="00B8013B"/>
    <w:rsid w:val="00B96C56"/>
    <w:rsid w:val="00BA66AD"/>
    <w:rsid w:val="00BC7FAA"/>
    <w:rsid w:val="00BD071C"/>
    <w:rsid w:val="00BE69BB"/>
    <w:rsid w:val="00C40FF5"/>
    <w:rsid w:val="00C4538C"/>
    <w:rsid w:val="00C75A65"/>
    <w:rsid w:val="00C76D91"/>
    <w:rsid w:val="00C95644"/>
    <w:rsid w:val="00CB6469"/>
    <w:rsid w:val="00CC15E3"/>
    <w:rsid w:val="00CC4E14"/>
    <w:rsid w:val="00CD5C02"/>
    <w:rsid w:val="00CF16F7"/>
    <w:rsid w:val="00D00DA5"/>
    <w:rsid w:val="00D01278"/>
    <w:rsid w:val="00D0334E"/>
    <w:rsid w:val="00D202E2"/>
    <w:rsid w:val="00D30C9F"/>
    <w:rsid w:val="00D65244"/>
    <w:rsid w:val="00D73A80"/>
    <w:rsid w:val="00D9280E"/>
    <w:rsid w:val="00D96E5A"/>
    <w:rsid w:val="00DA279E"/>
    <w:rsid w:val="00DB7E13"/>
    <w:rsid w:val="00DD337A"/>
    <w:rsid w:val="00DE71A2"/>
    <w:rsid w:val="00DF2ECE"/>
    <w:rsid w:val="00DF6D85"/>
    <w:rsid w:val="00E0176B"/>
    <w:rsid w:val="00E3244F"/>
    <w:rsid w:val="00E540E1"/>
    <w:rsid w:val="00E560DD"/>
    <w:rsid w:val="00E77B65"/>
    <w:rsid w:val="00E97600"/>
    <w:rsid w:val="00EB7DE8"/>
    <w:rsid w:val="00EC659D"/>
    <w:rsid w:val="00EE6DC4"/>
    <w:rsid w:val="00EE75D6"/>
    <w:rsid w:val="00F02B7B"/>
    <w:rsid w:val="00F17798"/>
    <w:rsid w:val="00F2329C"/>
    <w:rsid w:val="00F37943"/>
    <w:rsid w:val="00F53930"/>
    <w:rsid w:val="00F65244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C2BE6"/>
    <w:rsid w:val="00FD62D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2018-10-10T07:16:00Z</dcterms:created>
  <dcterms:modified xsi:type="dcterms:W3CDTF">2018-10-10T07:16:00Z</dcterms:modified>
</cp:coreProperties>
</file>