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3320"/>
      </w:tblGrid>
      <w:tr w:rsidR="007D7EF3" w:rsidRPr="0031121D" w:rsidTr="00161935">
        <w:trPr>
          <w:trHeight w:hRule="exact" w:val="28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EF3" w:rsidRPr="009C6BB5" w:rsidRDefault="00E87970" w:rsidP="00E8797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様式1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D7EF3" w:rsidRPr="0031121D" w:rsidRDefault="007D7EF3" w:rsidP="00C55DC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7EF3" w:rsidRPr="0031121D" w:rsidRDefault="007D7EF3" w:rsidP="00C55DC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D7EF3" w:rsidRPr="0031121D" w:rsidTr="00161935">
        <w:trPr>
          <w:trHeight w:hRule="exact" w:val="28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EF3" w:rsidRPr="0031121D" w:rsidRDefault="007D7EF3" w:rsidP="00C55DC8">
            <w:pPr>
              <w:autoSpaceDE w:val="0"/>
              <w:autoSpaceDN w:val="0"/>
              <w:snapToGrid w:val="0"/>
              <w:rPr>
                <w:rFonts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D7EF3" w:rsidRPr="0031121D" w:rsidRDefault="007D7EF3" w:rsidP="00C55DC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EF3" w:rsidRPr="0031121D" w:rsidRDefault="007D7EF3" w:rsidP="002B79C5">
            <w:pPr>
              <w:autoSpaceDE w:val="0"/>
              <w:autoSpaceDN w:val="0"/>
              <w:snapToGrid w:val="0"/>
              <w:spacing w:line="240" w:lineRule="auto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7D7EF3" w:rsidRPr="0031121D" w:rsidTr="00161935">
        <w:trPr>
          <w:trHeight w:hRule="exact" w:val="28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7EF3" w:rsidRPr="0031121D" w:rsidRDefault="007D7EF3" w:rsidP="00C55DC8">
            <w:pPr>
              <w:autoSpaceDE w:val="0"/>
              <w:autoSpaceDN w:val="0"/>
              <w:snapToGrid w:val="0"/>
              <w:rPr>
                <w:rFonts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7EF3" w:rsidRPr="0031121D" w:rsidRDefault="007D7EF3" w:rsidP="00C55DC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EF3" w:rsidRPr="0031121D" w:rsidRDefault="007D7EF3" w:rsidP="00E46E1B">
            <w:pPr>
              <w:autoSpaceDE w:val="0"/>
              <w:autoSpaceDN w:val="0"/>
              <w:snapToGrid w:val="0"/>
              <w:spacing w:line="240" w:lineRule="auto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78116C" w:rsidRDefault="0078116C" w:rsidP="00E5289F">
      <w:pPr>
        <w:tabs>
          <w:tab w:val="left" w:pos="7920"/>
        </w:tabs>
        <w:wordWrap/>
        <w:autoSpaceDE w:val="0"/>
        <w:autoSpaceDN w:val="0"/>
        <w:textAlignment w:val="bottom"/>
      </w:pPr>
      <w:r>
        <w:tab/>
      </w:r>
      <w:r>
        <w:rPr>
          <w:rFonts w:hint="eastAsia"/>
        </w:rPr>
        <w:t xml:space="preserve">　　　</w:t>
      </w:r>
    </w:p>
    <w:p w:rsidR="00CB5CA1" w:rsidRDefault="007D7EF3" w:rsidP="0033424E">
      <w:pPr>
        <w:pStyle w:val="a3"/>
        <w:autoSpaceDE w:val="0"/>
        <w:autoSpaceDN w:val="0"/>
        <w:spacing w:line="240" w:lineRule="auto"/>
        <w:jc w:val="right"/>
        <w:textAlignment w:val="bottom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33424E" w:rsidRDefault="0033424E" w:rsidP="007D7EF3">
      <w:pPr>
        <w:autoSpaceDE w:val="0"/>
        <w:autoSpaceDN w:val="0"/>
        <w:spacing w:line="0" w:lineRule="atLeast"/>
        <w:jc w:val="right"/>
      </w:pPr>
    </w:p>
    <w:p w:rsidR="0078116C" w:rsidRPr="007D7EF3" w:rsidRDefault="00326B00" w:rsidP="00326B00">
      <w:pPr>
        <w:pStyle w:val="a3"/>
        <w:autoSpaceDE w:val="0"/>
        <w:autoSpaceDN w:val="0"/>
        <w:spacing w:line="240" w:lineRule="auto"/>
        <w:jc w:val="center"/>
        <w:textAlignment w:val="bottom"/>
        <w:rPr>
          <w:sz w:val="28"/>
          <w:szCs w:val="28"/>
        </w:rPr>
      </w:pPr>
      <w:r w:rsidRPr="007D7EF3">
        <w:rPr>
          <w:rFonts w:hint="eastAsia"/>
          <w:sz w:val="28"/>
          <w:szCs w:val="28"/>
        </w:rPr>
        <w:t>モニタリング・監査結果報</w:t>
      </w:r>
      <w:bookmarkStart w:id="0" w:name="_GoBack"/>
      <w:bookmarkEnd w:id="0"/>
      <w:r w:rsidRPr="007D7EF3">
        <w:rPr>
          <w:rFonts w:hint="eastAsia"/>
          <w:sz w:val="28"/>
          <w:szCs w:val="28"/>
        </w:rPr>
        <w:t>告書</w:t>
      </w:r>
    </w:p>
    <w:p w:rsidR="007D7EF3" w:rsidRPr="007D7EF3" w:rsidRDefault="007D7EF3">
      <w:pPr>
        <w:tabs>
          <w:tab w:val="left" w:pos="3120"/>
        </w:tabs>
        <w:autoSpaceDE w:val="0"/>
        <w:autoSpaceDN w:val="0"/>
        <w:spacing w:line="300" w:lineRule="exact"/>
        <w:textAlignment w:val="bottom"/>
        <w:rPr>
          <w:sz w:val="21"/>
          <w:szCs w:val="21"/>
          <w:u w:val="single"/>
        </w:rPr>
      </w:pPr>
      <w:r w:rsidRPr="007D7EF3">
        <w:rPr>
          <w:rFonts w:hint="eastAsia"/>
          <w:sz w:val="21"/>
          <w:szCs w:val="21"/>
          <w:u w:val="single"/>
        </w:rPr>
        <w:t>実施医療機関の長</w:t>
      </w:r>
    </w:p>
    <w:p w:rsidR="00247B90" w:rsidRDefault="00247B90" w:rsidP="00247B90">
      <w:pPr>
        <w:autoSpaceDE w:val="0"/>
        <w:autoSpaceDN w:val="0"/>
        <w:spacing w:line="300" w:lineRule="exact"/>
        <w:ind w:leftChars="100" w:left="200"/>
        <w:rPr>
          <w:rFonts w:ascii="ＭＳ 明朝" w:hAnsi="ＭＳ 明朝"/>
        </w:rPr>
      </w:pPr>
      <w:r w:rsidRPr="00D1142B">
        <w:rPr>
          <w:rFonts w:hAnsi="ＭＳ ゴシック" w:hint="eastAsia"/>
        </w:rPr>
        <w:t>社会福祉法人</w:t>
      </w:r>
      <w:r w:rsidR="00817EEF"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="00817EEF"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</w:rPr>
        <w:t>済生会支部</w:t>
      </w:r>
    </w:p>
    <w:p w:rsidR="00247B90" w:rsidRDefault="00247B90" w:rsidP="00247B90">
      <w:pPr>
        <w:autoSpaceDE w:val="0"/>
        <w:autoSpaceDN w:val="0"/>
        <w:spacing w:line="240" w:lineRule="exact"/>
        <w:ind w:leftChars="100" w:left="200"/>
        <w:rPr>
          <w:rFonts w:hAnsi="ＭＳ ゴシック"/>
          <w:sz w:val="21"/>
        </w:rPr>
      </w:pPr>
      <w:r w:rsidRPr="00D1142B">
        <w:rPr>
          <w:rFonts w:hAnsi="ＭＳ ゴシック" w:hint="eastAsia"/>
        </w:rPr>
        <w:t xml:space="preserve">埼玉県済生会川口総合病院　</w:t>
      </w:r>
      <w:r>
        <w:rPr>
          <w:rFonts w:hAnsi="ＭＳ ゴシック" w:hint="eastAsia"/>
        </w:rPr>
        <w:t>病</w:t>
      </w:r>
      <w:r w:rsidRPr="00D1142B">
        <w:rPr>
          <w:rFonts w:hAnsi="ＭＳ ゴシック" w:hint="eastAsia"/>
        </w:rPr>
        <w:t>院長　殿</w:t>
      </w:r>
    </w:p>
    <w:p w:rsidR="0078116C" w:rsidRPr="007D7EF3" w:rsidRDefault="0078116C">
      <w:pPr>
        <w:tabs>
          <w:tab w:val="left" w:pos="5160"/>
        </w:tabs>
        <w:autoSpaceDE w:val="0"/>
        <w:autoSpaceDN w:val="0"/>
        <w:spacing w:line="300" w:lineRule="exact"/>
        <w:textAlignment w:val="bottom"/>
        <w:rPr>
          <w:sz w:val="21"/>
          <w:szCs w:val="21"/>
        </w:rPr>
      </w:pPr>
      <w:r w:rsidRPr="007D7EF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0F1670">
        <w:rPr>
          <w:rFonts w:hint="eastAsia"/>
          <w:sz w:val="21"/>
          <w:szCs w:val="21"/>
        </w:rPr>
        <w:t>直接閲覧実施者</w:t>
      </w:r>
    </w:p>
    <w:p w:rsidR="0078116C" w:rsidRPr="007D7EF3" w:rsidRDefault="0078116C">
      <w:pPr>
        <w:tabs>
          <w:tab w:val="left" w:pos="5160"/>
        </w:tabs>
        <w:autoSpaceDE w:val="0"/>
        <w:autoSpaceDN w:val="0"/>
        <w:spacing w:line="300" w:lineRule="exact"/>
        <w:textAlignment w:val="bottom"/>
        <w:rPr>
          <w:sz w:val="21"/>
          <w:szCs w:val="21"/>
        </w:rPr>
      </w:pPr>
      <w:r w:rsidRPr="007D7EF3">
        <w:rPr>
          <w:sz w:val="21"/>
          <w:szCs w:val="21"/>
        </w:rPr>
        <w:tab/>
      </w:r>
      <w:r w:rsidRPr="007D7EF3">
        <w:rPr>
          <w:rFonts w:hint="eastAsia"/>
          <w:sz w:val="21"/>
          <w:szCs w:val="21"/>
        </w:rPr>
        <w:t>（</w:t>
      </w:r>
      <w:r w:rsidRPr="000F1670">
        <w:rPr>
          <w:rFonts w:hint="eastAsia"/>
          <w:sz w:val="21"/>
          <w:szCs w:val="21"/>
        </w:rPr>
        <w:t>名称</w:t>
      </w:r>
      <w:r w:rsidR="000F1670">
        <w:rPr>
          <w:rFonts w:hint="eastAsia"/>
          <w:sz w:val="21"/>
          <w:szCs w:val="21"/>
        </w:rPr>
        <w:t>・所属</w:t>
      </w:r>
      <w:r w:rsidRPr="007D7EF3">
        <w:rPr>
          <w:rFonts w:hint="eastAsia"/>
          <w:sz w:val="21"/>
          <w:szCs w:val="21"/>
        </w:rPr>
        <w:t>）</w:t>
      </w:r>
    </w:p>
    <w:p w:rsidR="0078116C" w:rsidRPr="007D7EF3" w:rsidRDefault="0078116C">
      <w:pPr>
        <w:tabs>
          <w:tab w:val="left" w:pos="5160"/>
          <w:tab w:val="left" w:pos="8888"/>
        </w:tabs>
        <w:autoSpaceDE w:val="0"/>
        <w:autoSpaceDN w:val="0"/>
        <w:spacing w:line="300" w:lineRule="exact"/>
        <w:textAlignment w:val="bottom"/>
        <w:rPr>
          <w:sz w:val="21"/>
          <w:szCs w:val="21"/>
        </w:rPr>
      </w:pPr>
      <w:r w:rsidRPr="007D7EF3">
        <w:rPr>
          <w:sz w:val="21"/>
          <w:szCs w:val="21"/>
        </w:rPr>
        <w:tab/>
      </w:r>
      <w:r w:rsidRPr="007D7EF3">
        <w:rPr>
          <w:rFonts w:hint="eastAsia"/>
          <w:sz w:val="21"/>
          <w:szCs w:val="21"/>
        </w:rPr>
        <w:t>（</w:t>
      </w:r>
      <w:r w:rsidR="009C6BB5">
        <w:rPr>
          <w:rFonts w:hint="eastAsia"/>
          <w:sz w:val="21"/>
          <w:szCs w:val="21"/>
        </w:rPr>
        <w:t>氏名</w:t>
      </w:r>
      <w:r w:rsidRPr="007D7EF3">
        <w:rPr>
          <w:rFonts w:hint="eastAsia"/>
          <w:sz w:val="21"/>
          <w:szCs w:val="21"/>
        </w:rPr>
        <w:t>）</w:t>
      </w:r>
      <w:r w:rsidRPr="007D7EF3">
        <w:rPr>
          <w:sz w:val="21"/>
          <w:szCs w:val="21"/>
        </w:rPr>
        <w:tab/>
      </w:r>
    </w:p>
    <w:p w:rsidR="0078116C" w:rsidRPr="007D7EF3" w:rsidRDefault="0078116C">
      <w:pPr>
        <w:pStyle w:val="a3"/>
        <w:tabs>
          <w:tab w:val="left" w:pos="5160"/>
          <w:tab w:val="left" w:pos="8888"/>
        </w:tabs>
        <w:autoSpaceDE w:val="0"/>
        <w:autoSpaceDN w:val="0"/>
        <w:spacing w:line="300" w:lineRule="exact"/>
        <w:textAlignment w:val="bottom"/>
        <w:rPr>
          <w:sz w:val="21"/>
          <w:szCs w:val="21"/>
        </w:rPr>
      </w:pPr>
      <w:r w:rsidRPr="007D7EF3">
        <w:rPr>
          <w:sz w:val="21"/>
          <w:szCs w:val="21"/>
        </w:rPr>
        <w:tab/>
      </w:r>
    </w:p>
    <w:p w:rsidR="0078116C" w:rsidRPr="007D7EF3" w:rsidRDefault="0078116C">
      <w:pPr>
        <w:autoSpaceDE w:val="0"/>
        <w:autoSpaceDN w:val="0"/>
        <w:spacing w:line="300" w:lineRule="exact"/>
        <w:textAlignment w:val="bottom"/>
        <w:rPr>
          <w:sz w:val="21"/>
          <w:szCs w:val="21"/>
        </w:rPr>
      </w:pPr>
      <w:r w:rsidRPr="007D7EF3">
        <w:rPr>
          <w:rFonts w:hint="eastAsia"/>
          <w:sz w:val="21"/>
          <w:szCs w:val="21"/>
        </w:rPr>
        <w:t>下記の治験のモニタリング・監査の結果を報告致します。</w:t>
      </w:r>
    </w:p>
    <w:p w:rsidR="0078116C" w:rsidRPr="007D7EF3" w:rsidRDefault="0078116C">
      <w:pPr>
        <w:autoSpaceDE w:val="0"/>
        <w:autoSpaceDN w:val="0"/>
        <w:spacing w:line="300" w:lineRule="exact"/>
        <w:textAlignment w:val="bottom"/>
        <w:rPr>
          <w:sz w:val="21"/>
          <w:szCs w:val="21"/>
        </w:rPr>
      </w:pPr>
    </w:p>
    <w:p w:rsidR="0078116C" w:rsidRPr="007D7EF3" w:rsidRDefault="0078116C">
      <w:pPr>
        <w:autoSpaceDE w:val="0"/>
        <w:autoSpaceDN w:val="0"/>
        <w:spacing w:line="300" w:lineRule="exact"/>
        <w:jc w:val="center"/>
        <w:textAlignment w:val="bottom"/>
        <w:rPr>
          <w:sz w:val="21"/>
          <w:szCs w:val="21"/>
        </w:rPr>
      </w:pPr>
      <w:r w:rsidRPr="007D7EF3">
        <w:rPr>
          <w:rFonts w:hint="eastAsia"/>
          <w:sz w:val="21"/>
          <w:szCs w:val="21"/>
        </w:rPr>
        <w:t>記</w:t>
      </w:r>
    </w:p>
    <w:tbl>
      <w:tblPr>
        <w:tblW w:w="8888" w:type="dxa"/>
        <w:tblInd w:w="25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20"/>
        <w:gridCol w:w="1717"/>
        <w:gridCol w:w="505"/>
        <w:gridCol w:w="1212"/>
        <w:gridCol w:w="808"/>
        <w:gridCol w:w="909"/>
        <w:gridCol w:w="1717"/>
      </w:tblGrid>
      <w:tr w:rsidR="000F1670" w:rsidRPr="007D7EF3">
        <w:trPr>
          <w:cantSplit/>
          <w:trHeight w:val="29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1670" w:rsidRPr="007D7EF3" w:rsidRDefault="000F1670" w:rsidP="000F167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86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1670" w:rsidRPr="007D7EF3" w:rsidRDefault="000F1670" w:rsidP="000F167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モニタリング　　　　　□　監査</w:t>
            </w:r>
          </w:p>
        </w:tc>
      </w:tr>
      <w:tr w:rsidR="000F1670" w:rsidRPr="007D7EF3">
        <w:trPr>
          <w:cantSplit/>
          <w:trHeight w:val="291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1670" w:rsidRDefault="000F1670" w:rsidP="000F167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治験依頼者</w:t>
            </w:r>
          </w:p>
        </w:tc>
        <w:tc>
          <w:tcPr>
            <w:tcW w:w="686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1670" w:rsidRPr="00CE5D3E" w:rsidRDefault="000F1670" w:rsidP="000F1670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762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16C" w:rsidRPr="007D7EF3" w:rsidRDefault="000F1670" w:rsidP="00CB5CA1">
            <w:pPr>
              <w:autoSpaceDE w:val="0"/>
              <w:autoSpaceDN w:val="0"/>
              <w:spacing w:line="260" w:lineRule="exact"/>
              <w:jc w:val="distribute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</w:t>
            </w:r>
            <w:r w:rsidR="0078116C" w:rsidRPr="007D7EF3">
              <w:rPr>
                <w:rFonts w:ascii="ＭＳ 明朝" w:hAnsi="ＭＳ 明朝" w:hint="eastAsia"/>
              </w:rPr>
              <w:t>験薬</w:t>
            </w:r>
            <w:r>
              <w:rPr>
                <w:rFonts w:ascii="ＭＳ 明朝" w:hAnsi="ＭＳ 明朝" w:hint="eastAsia"/>
              </w:rPr>
              <w:t>の化学名</w:t>
            </w:r>
            <w:r w:rsidR="0078116C" w:rsidRPr="007D7EF3">
              <w:rPr>
                <w:rFonts w:ascii="ＭＳ 明朝" w:hAnsi="ＭＳ 明朝" w:hint="eastAsia"/>
              </w:rPr>
              <w:t>又は</w:t>
            </w:r>
          </w:p>
          <w:p w:rsidR="0078116C" w:rsidRPr="007D7EF3" w:rsidRDefault="000F1670" w:rsidP="00CB5CA1">
            <w:pPr>
              <w:autoSpaceDE w:val="0"/>
              <w:autoSpaceDN w:val="0"/>
              <w:spacing w:line="260" w:lineRule="exact"/>
              <w:jc w:val="distribute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識別記号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A40639" w:rsidP="00A40639">
            <w:pPr>
              <w:autoSpaceDE w:val="0"/>
              <w:autoSpaceDN w:val="0"/>
              <w:spacing w:line="260" w:lineRule="exact"/>
              <w:jc w:val="distribute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治験実施計画書番号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/>
              </w:rPr>
              <w:t xml:space="preserve"> </w:t>
            </w:r>
          </w:p>
        </w:tc>
      </w:tr>
      <w:tr w:rsidR="0082624A" w:rsidRPr="007D7EF3">
        <w:trPr>
          <w:cantSplit/>
          <w:trHeight w:val="671"/>
        </w:trPr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 w:rsidRPr="007D7EF3">
              <w:rPr>
                <w:rFonts w:ascii="ＭＳ 明朝" w:hAnsi="ＭＳ 明朝" w:hint="eastAsia"/>
              </w:rPr>
              <w:t>治験課題名</w:t>
            </w:r>
          </w:p>
        </w:tc>
        <w:tc>
          <w:tcPr>
            <w:tcW w:w="68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8116C" w:rsidRPr="00CE5D3E" w:rsidRDefault="0078116C">
            <w:pPr>
              <w:tabs>
                <w:tab w:val="left" w:pos="6670"/>
              </w:tabs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435"/>
        </w:trPr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 w:rsidRPr="007D7EF3">
              <w:rPr>
                <w:rFonts w:ascii="ＭＳ 明朝" w:hAnsi="ＭＳ 明朝" w:hint="eastAsia"/>
              </w:rPr>
              <w:t>モニタリング・監査</w:t>
            </w:r>
          </w:p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 w:rsidRPr="007D7EF3">
              <w:rPr>
                <w:rFonts w:ascii="ＭＳ 明朝" w:hAnsi="ＭＳ 明朝" w:hint="eastAsia"/>
              </w:rPr>
              <w:t>実施</w:t>
            </w:r>
            <w:r w:rsidR="00A40639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6868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16C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西暦</w:t>
            </w:r>
            <w:r w:rsidR="0078116C" w:rsidRPr="00CE5D3E">
              <w:rPr>
                <w:rFonts w:hAnsi="ＭＳ ゴシック" w:hint="eastAsia"/>
              </w:rPr>
              <w:t xml:space="preserve">　　 年　　月　　日　　　　時　　分～ 　時　　分</w:t>
            </w:r>
          </w:p>
        </w:tc>
      </w:tr>
      <w:tr w:rsidR="00A40639" w:rsidRPr="007D7EF3">
        <w:trPr>
          <w:cantSplit/>
          <w:trHeight w:val="260"/>
        </w:trPr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0639" w:rsidRPr="007D7EF3" w:rsidRDefault="00A40639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68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639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A40639" w:rsidRPr="007D7EF3">
        <w:trPr>
          <w:cantSplit/>
          <w:trHeight w:val="200"/>
        </w:trPr>
        <w:tc>
          <w:tcPr>
            <w:tcW w:w="202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639" w:rsidRDefault="00A40639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実施者氏名</w:t>
            </w:r>
          </w:p>
          <w:p w:rsidR="00A40639" w:rsidRPr="007D7EF3" w:rsidRDefault="00A40639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（所属・氏名）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0639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639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A40639" w:rsidRPr="007D7EF3">
        <w:trPr>
          <w:cantSplit/>
          <w:trHeight w:val="200"/>
        </w:trPr>
        <w:tc>
          <w:tcPr>
            <w:tcW w:w="20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639" w:rsidRDefault="00A40639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0639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639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A40639" w:rsidRPr="007D7EF3">
        <w:trPr>
          <w:cantSplit/>
          <w:trHeight w:val="200"/>
        </w:trPr>
        <w:tc>
          <w:tcPr>
            <w:tcW w:w="20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0639" w:rsidRDefault="00A40639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0639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639" w:rsidRPr="00CE5D3E" w:rsidRDefault="00A40639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立会者氏名</w:t>
            </w:r>
          </w:p>
          <w:p w:rsidR="0078116C" w:rsidRPr="00CE5D3E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(所属・氏名)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モニタリング・監査</w:t>
            </w:r>
          </w:p>
          <w:p w:rsidR="0078116C" w:rsidRPr="00CE5D3E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対象被験者</w:t>
            </w:r>
          </w:p>
          <w:p w:rsidR="0078116C" w:rsidRPr="00CE5D3E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(被験者識別コード)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639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 w:rsidRPr="007D7EF3">
              <w:rPr>
                <w:rFonts w:ascii="ＭＳ 明朝" w:hAnsi="ＭＳ 明朝" w:hint="eastAsia"/>
              </w:rPr>
              <w:t>実施項目及び</w:t>
            </w:r>
          </w:p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 w:rsidRPr="007D7EF3">
              <w:rPr>
                <w:rFonts w:ascii="ＭＳ 明朝" w:hAnsi="ＭＳ 明朝" w:hint="eastAsia"/>
              </w:rPr>
              <w:t>対象資料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実　施　項　目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Ansi="ＭＳ ゴシック"/>
              </w:rPr>
            </w:pPr>
            <w:r w:rsidRPr="00CE5D3E">
              <w:rPr>
                <w:rFonts w:hAnsi="ＭＳ ゴシック" w:hint="eastAsia"/>
              </w:rPr>
              <w:t>対　象　資　料</w:t>
            </w: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260"/>
        </w:trPr>
        <w:tc>
          <w:tcPr>
            <w:tcW w:w="202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116C" w:rsidRPr="00CE5D3E" w:rsidRDefault="0078116C">
            <w:pPr>
              <w:autoSpaceDE w:val="0"/>
              <w:autoSpaceDN w:val="0"/>
              <w:spacing w:line="300" w:lineRule="exact"/>
              <w:textAlignment w:val="bottom"/>
              <w:rPr>
                <w:rFonts w:hAnsi="ＭＳ ゴシック"/>
              </w:rPr>
            </w:pPr>
          </w:p>
        </w:tc>
      </w:tr>
      <w:tr w:rsidR="0082624A" w:rsidRPr="007D7EF3">
        <w:trPr>
          <w:cantSplit/>
          <w:trHeight w:val="1518"/>
        </w:trPr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 w:rsidRPr="007D7EF3">
              <w:rPr>
                <w:rFonts w:ascii="ＭＳ 明朝" w:hAnsi="ＭＳ 明朝" w:hint="eastAsia"/>
              </w:rPr>
              <w:t>モニタリング・</w:t>
            </w:r>
          </w:p>
          <w:p w:rsidR="0078116C" w:rsidRPr="007D7EF3" w:rsidRDefault="0078116C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</w:rPr>
            </w:pPr>
            <w:r w:rsidRPr="007D7EF3">
              <w:rPr>
                <w:rFonts w:ascii="ＭＳ 明朝" w:hAnsi="ＭＳ 明朝" w:hint="eastAsia"/>
              </w:rPr>
              <w:t>監査の結果</w:t>
            </w:r>
          </w:p>
        </w:tc>
        <w:tc>
          <w:tcPr>
            <w:tcW w:w="686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D3E" w:rsidRPr="00CE5D3E" w:rsidRDefault="00CE5D3E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Ansi="ＭＳ ゴシック"/>
              </w:rPr>
            </w:pPr>
          </w:p>
        </w:tc>
      </w:tr>
    </w:tbl>
    <w:p w:rsidR="0078116C" w:rsidRDefault="0078116C">
      <w:pPr>
        <w:pStyle w:val="aa"/>
        <w:spacing w:after="0" w:line="240" w:lineRule="auto"/>
        <w:ind w:left="0" w:firstLine="0"/>
        <w:jc w:val="both"/>
        <w:rPr>
          <w:u w:val="single"/>
        </w:rPr>
      </w:pPr>
    </w:p>
    <w:p w:rsidR="00A40639" w:rsidRPr="008D3310" w:rsidRDefault="00A40639">
      <w:pPr>
        <w:pStyle w:val="aa"/>
        <w:spacing w:after="0" w:line="240" w:lineRule="auto"/>
        <w:ind w:left="0" w:firstLine="0"/>
        <w:jc w:val="both"/>
        <w:rPr>
          <w:rFonts w:hAnsi="ＭＳ ゴシック"/>
        </w:rPr>
      </w:pPr>
      <w:r w:rsidRPr="008D3310">
        <w:rPr>
          <w:rFonts w:hAnsi="ＭＳ ゴシック" w:hint="eastAsia"/>
        </w:rPr>
        <w:t>注) 本報告書はモニタリング・監査実施後、原則として</w:t>
      </w:r>
      <w:r w:rsidRPr="008D3310">
        <w:rPr>
          <w:rFonts w:hAnsi="ＭＳ ゴシック"/>
        </w:rPr>
        <w:t>14</w:t>
      </w:r>
      <w:r w:rsidRPr="008D3310">
        <w:rPr>
          <w:rFonts w:hAnsi="ＭＳ ゴシック" w:hint="eastAsia"/>
        </w:rPr>
        <w:t>日以内に治験事務局へご提出下さい。</w:t>
      </w:r>
    </w:p>
    <w:sectPr w:rsidR="00A40639" w:rsidRPr="008D3310" w:rsidSect="007D7EF3">
      <w:footerReference w:type="default" r:id="rId8"/>
      <w:pgSz w:w="11907" w:h="16840"/>
      <w:pgMar w:top="601" w:right="1060" w:bottom="380" w:left="1559" w:header="340" w:footer="340" w:gutter="0"/>
      <w:cols w:space="425"/>
      <w:docGrid w:type="lines" w:linePitch="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D7" w:rsidRDefault="006A4AD7" w:rsidP="001219D1">
      <w:pPr>
        <w:spacing w:line="240" w:lineRule="auto"/>
      </w:pPr>
      <w:r>
        <w:separator/>
      </w:r>
    </w:p>
  </w:endnote>
  <w:endnote w:type="continuationSeparator" w:id="0">
    <w:p w:rsidR="006A4AD7" w:rsidRDefault="006A4AD7" w:rsidP="00121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57" w:rsidRPr="009C6BB5" w:rsidRDefault="00277657">
    <w:pPr>
      <w:pStyle w:val="a5"/>
      <w:rPr>
        <w:rFonts w:hAnsi="ＭＳ ゴシック"/>
      </w:rPr>
    </w:pPr>
    <w:r w:rsidRPr="009C6BB5">
      <w:rPr>
        <w:rFonts w:hAnsi="ＭＳ ゴシック" w:hint="eastAsia"/>
      </w:rPr>
      <w:t>20</w:t>
    </w:r>
    <w:r>
      <w:rPr>
        <w:rFonts w:hAnsi="ＭＳ ゴシック" w:hint="eastAsia"/>
      </w:rPr>
      <w:t>1</w:t>
    </w:r>
    <w:r w:rsidR="00E87970">
      <w:rPr>
        <w:rFonts w:hAnsi="ＭＳ ゴシック" w:hint="eastAsia"/>
      </w:rPr>
      <w:t>8</w:t>
    </w:r>
    <w:r w:rsidRPr="009C6BB5">
      <w:rPr>
        <w:rFonts w:hAnsi="ＭＳ ゴシック" w:hint="eastAsia"/>
      </w:rPr>
      <w:t>/</w:t>
    </w:r>
    <w:r w:rsidR="00E87970">
      <w:rPr>
        <w:rFonts w:hAnsi="ＭＳ ゴシック" w:hint="eastAsia"/>
      </w:rPr>
      <w:t>11</w:t>
    </w:r>
    <w:r w:rsidRPr="009C6BB5">
      <w:rPr>
        <w:rFonts w:hAnsi="ＭＳ ゴシック" w:hint="eastAsia"/>
      </w:rPr>
      <w:t>/</w:t>
    </w:r>
    <w:r w:rsidR="00E87970">
      <w:rPr>
        <w:rFonts w:hAnsi="ＭＳ ゴシック" w:hint="eastAsia"/>
      </w:rPr>
      <w:t>19</w:t>
    </w:r>
    <w:r w:rsidRPr="009C6BB5">
      <w:rPr>
        <w:rFonts w:hAnsi="ＭＳ ゴシック" w:hint="eastAsia"/>
      </w:rPr>
      <w:t xml:space="preserve">　済生会川口総合病院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D7" w:rsidRDefault="006A4AD7" w:rsidP="001219D1">
      <w:pPr>
        <w:spacing w:line="240" w:lineRule="auto"/>
      </w:pPr>
      <w:r>
        <w:separator/>
      </w:r>
    </w:p>
  </w:footnote>
  <w:footnote w:type="continuationSeparator" w:id="0">
    <w:p w:rsidR="006A4AD7" w:rsidRDefault="006A4AD7" w:rsidP="001219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hyphenationZone w:val="0"/>
  <w:doNotHyphenateCaps/>
  <w:drawingGridHorizontalSpacing w:val="101"/>
  <w:drawingGridVerticalSpacing w:val="138"/>
  <w:displayHorizontalDrawingGridEvery w:val="2"/>
  <w:displayVerticalDrawingGridEvery w:val="2"/>
  <w:doNotShadeFormData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D40282"/>
    <w:rsid w:val="000437BE"/>
    <w:rsid w:val="000D0C5E"/>
    <w:rsid w:val="000F1670"/>
    <w:rsid w:val="001312AC"/>
    <w:rsid w:val="00161935"/>
    <w:rsid w:val="0019035A"/>
    <w:rsid w:val="00247B90"/>
    <w:rsid w:val="00277657"/>
    <w:rsid w:val="002B79C5"/>
    <w:rsid w:val="003123EB"/>
    <w:rsid w:val="00326B00"/>
    <w:rsid w:val="0033424E"/>
    <w:rsid w:val="003E3652"/>
    <w:rsid w:val="003F49D7"/>
    <w:rsid w:val="00447706"/>
    <w:rsid w:val="006A4AD7"/>
    <w:rsid w:val="006E7869"/>
    <w:rsid w:val="0078116C"/>
    <w:rsid w:val="007D7EF3"/>
    <w:rsid w:val="00817EEF"/>
    <w:rsid w:val="0082624A"/>
    <w:rsid w:val="008D3310"/>
    <w:rsid w:val="009C6BB5"/>
    <w:rsid w:val="009E1E77"/>
    <w:rsid w:val="00A40639"/>
    <w:rsid w:val="00A7751C"/>
    <w:rsid w:val="00AC5733"/>
    <w:rsid w:val="00BF78C3"/>
    <w:rsid w:val="00C11CB3"/>
    <w:rsid w:val="00C55DC8"/>
    <w:rsid w:val="00C757D8"/>
    <w:rsid w:val="00CB5CA1"/>
    <w:rsid w:val="00CE5D3E"/>
    <w:rsid w:val="00D40282"/>
    <w:rsid w:val="00D72D18"/>
    <w:rsid w:val="00E46E1B"/>
    <w:rsid w:val="00E5289F"/>
    <w:rsid w:val="00E87970"/>
    <w:rsid w:val="00F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F3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ＭＳ ゴシック" w:eastAsia="ＭＳ ゴシック"/>
    </w:rPr>
  </w:style>
  <w:style w:type="paragraph" w:styleId="1">
    <w:name w:val="heading 1"/>
    <w:basedOn w:val="a"/>
    <w:qFormat/>
    <w:rsid w:val="00817EEF"/>
    <w:pPr>
      <w:spacing w:line="250" w:lineRule="atLeast"/>
      <w:outlineLvl w:val="0"/>
    </w:pPr>
  </w:style>
  <w:style w:type="paragraph" w:styleId="2">
    <w:name w:val="heading 2"/>
    <w:basedOn w:val="a"/>
    <w:qFormat/>
    <w:rsid w:val="00817EEF"/>
    <w:pPr>
      <w:spacing w:line="250" w:lineRule="atLeast"/>
      <w:outlineLvl w:val="1"/>
    </w:pPr>
  </w:style>
  <w:style w:type="paragraph" w:styleId="3">
    <w:name w:val="heading 3"/>
    <w:basedOn w:val="a"/>
    <w:qFormat/>
    <w:rsid w:val="00817EEF"/>
    <w:pPr>
      <w:spacing w:line="250" w:lineRule="atLeast"/>
      <w:outlineLvl w:val="2"/>
    </w:pPr>
  </w:style>
  <w:style w:type="paragraph" w:styleId="4">
    <w:name w:val="heading 4"/>
    <w:basedOn w:val="a"/>
    <w:qFormat/>
    <w:rsid w:val="00817EEF"/>
    <w:pPr>
      <w:spacing w:line="250" w:lineRule="atLeast"/>
      <w:outlineLvl w:val="3"/>
    </w:pPr>
  </w:style>
  <w:style w:type="paragraph" w:styleId="5">
    <w:name w:val="heading 5"/>
    <w:basedOn w:val="a"/>
    <w:qFormat/>
    <w:rsid w:val="00817EEF"/>
    <w:pPr>
      <w:spacing w:line="250" w:lineRule="atLeast"/>
      <w:outlineLvl w:val="4"/>
    </w:pPr>
  </w:style>
  <w:style w:type="paragraph" w:styleId="6">
    <w:name w:val="heading 6"/>
    <w:basedOn w:val="a"/>
    <w:qFormat/>
    <w:rsid w:val="00817EEF"/>
    <w:pPr>
      <w:spacing w:line="250" w:lineRule="atLeast"/>
      <w:outlineLvl w:val="5"/>
    </w:pPr>
  </w:style>
  <w:style w:type="paragraph" w:styleId="7">
    <w:name w:val="heading 7"/>
    <w:basedOn w:val="a"/>
    <w:qFormat/>
    <w:rsid w:val="00817EEF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17EEF"/>
    <w:pPr>
      <w:spacing w:line="250" w:lineRule="atLeast"/>
    </w:pPr>
  </w:style>
  <w:style w:type="paragraph" w:styleId="a4">
    <w:name w:val="annotation text"/>
    <w:basedOn w:val="a"/>
    <w:semiHidden/>
    <w:rsid w:val="00817EEF"/>
  </w:style>
  <w:style w:type="paragraph" w:styleId="a5">
    <w:name w:val="footer"/>
    <w:basedOn w:val="a"/>
    <w:rsid w:val="00817EEF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header"/>
    <w:basedOn w:val="a"/>
    <w:rsid w:val="00817EEF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rsid w:val="00817EEF"/>
    <w:rPr>
      <w:rFonts w:ascii="Mincho" w:eastAsia="Mincho" w:hAnsi="Mincho"/>
    </w:rPr>
  </w:style>
  <w:style w:type="paragraph" w:styleId="a8">
    <w:name w:val="Closing"/>
    <w:basedOn w:val="a"/>
    <w:next w:val="a"/>
    <w:rsid w:val="00817EEF"/>
    <w:pPr>
      <w:jc w:val="right"/>
    </w:pPr>
    <w:rPr>
      <w:sz w:val="24"/>
    </w:rPr>
  </w:style>
  <w:style w:type="paragraph" w:styleId="a9">
    <w:name w:val="Note Heading"/>
    <w:basedOn w:val="a"/>
    <w:next w:val="a"/>
    <w:rsid w:val="00817EEF"/>
    <w:pPr>
      <w:jc w:val="center"/>
    </w:pPr>
  </w:style>
  <w:style w:type="paragraph" w:styleId="aa">
    <w:name w:val="Body Text Indent"/>
    <w:basedOn w:val="a"/>
    <w:rsid w:val="00817EEF"/>
    <w:pPr>
      <w:spacing w:after="120"/>
      <w:ind w:left="510" w:hanging="510"/>
      <w:jc w:val="left"/>
    </w:pPr>
  </w:style>
  <w:style w:type="paragraph" w:styleId="20">
    <w:name w:val="Body Text Indent 2"/>
    <w:basedOn w:val="a"/>
    <w:rsid w:val="00817EEF"/>
    <w:pPr>
      <w:spacing w:after="120"/>
      <w:ind w:left="624" w:hanging="397"/>
      <w:jc w:val="left"/>
    </w:pPr>
  </w:style>
  <w:style w:type="paragraph" w:styleId="ab">
    <w:name w:val="Body Text"/>
    <w:basedOn w:val="a"/>
    <w:rsid w:val="00817EEF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rsid w:val="00817EEF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rsid w:val="00817EEF"/>
    <w:pPr>
      <w:spacing w:after="120"/>
      <w:ind w:left="794"/>
      <w:jc w:val="left"/>
    </w:pPr>
  </w:style>
  <w:style w:type="paragraph" w:styleId="ac">
    <w:name w:val="Block Text"/>
    <w:basedOn w:val="a"/>
    <w:rsid w:val="00817EEF"/>
    <w:pPr>
      <w:autoSpaceDE w:val="0"/>
      <w:autoSpaceDN w:val="0"/>
      <w:spacing w:line="280" w:lineRule="exact"/>
      <w:ind w:left="-113" w:right="-238"/>
      <w:textAlignment w:val="bottom"/>
    </w:pPr>
  </w:style>
  <w:style w:type="paragraph" w:styleId="ad">
    <w:name w:val="Balloon Text"/>
    <w:basedOn w:val="a"/>
    <w:link w:val="ae"/>
    <w:uiPriority w:val="99"/>
    <w:semiHidden/>
    <w:unhideWhenUsed/>
    <w:rsid w:val="00E87970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797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yakuzai</cp:lastModifiedBy>
  <cp:revision>5</cp:revision>
  <cp:lastPrinted>2018-10-10T02:20:00Z</cp:lastPrinted>
  <dcterms:created xsi:type="dcterms:W3CDTF">2018-10-10T02:20:00Z</dcterms:created>
  <dcterms:modified xsi:type="dcterms:W3CDTF">2018-12-12T02:30:00Z</dcterms:modified>
</cp:coreProperties>
</file>